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42" w:rsidRDefault="00035234" w:rsidP="00035234">
      <w:pPr>
        <w:pStyle w:val="a3"/>
        <w:ind w:firstLine="708"/>
        <w:jc w:val="both"/>
      </w:pPr>
      <w:r>
        <w:t xml:space="preserve">В рамках муниципальных программ «Формирование комфортной городской среды на территории </w:t>
      </w:r>
      <w:proofErr w:type="spellStart"/>
      <w:r>
        <w:t>Турковского</w:t>
      </w:r>
      <w:proofErr w:type="spellEnd"/>
      <w:r>
        <w:t xml:space="preserve"> муниципального образования </w:t>
      </w:r>
      <w:proofErr w:type="spellStart"/>
      <w:r>
        <w:t>Турковского</w:t>
      </w:r>
      <w:proofErr w:type="spellEnd"/>
      <w:r>
        <w:t xml:space="preserve"> муниципального района на 2018 – 2022 годы» и «Благоустройство </w:t>
      </w:r>
      <w:proofErr w:type="spellStart"/>
      <w:r>
        <w:t>Турковского</w:t>
      </w:r>
      <w:proofErr w:type="spellEnd"/>
      <w:r>
        <w:t xml:space="preserve"> муниципального образования </w:t>
      </w:r>
      <w:proofErr w:type="spellStart"/>
      <w:r>
        <w:t>Турковского</w:t>
      </w:r>
      <w:proofErr w:type="spellEnd"/>
      <w:r>
        <w:t xml:space="preserve"> муниципального района на 2018-2020 годы»</w:t>
      </w:r>
      <w:r w:rsidR="003F2B8C">
        <w:t xml:space="preserve"> деятельность на рынке благоустройства городской среды осуществляют</w:t>
      </w:r>
      <w:r>
        <w:t xml:space="preserve"> </w:t>
      </w:r>
      <w:r w:rsidR="008506BC">
        <w:t>следующие организации:</w:t>
      </w:r>
    </w:p>
    <w:p w:rsidR="008506BC" w:rsidRDefault="008506BC" w:rsidP="00035234">
      <w:pPr>
        <w:pStyle w:val="a3"/>
        <w:ind w:firstLine="708"/>
        <w:jc w:val="both"/>
      </w:pPr>
      <w:r>
        <w:t>ООО «</w:t>
      </w:r>
      <w:proofErr w:type="spellStart"/>
      <w:r>
        <w:t>ДорСтрой</w:t>
      </w:r>
      <w:proofErr w:type="spellEnd"/>
      <w:r>
        <w:t>» ИНН 6435001191</w:t>
      </w:r>
    </w:p>
    <w:p w:rsidR="008506BC" w:rsidRDefault="008506BC" w:rsidP="00035234">
      <w:pPr>
        <w:pStyle w:val="a3"/>
        <w:ind w:firstLine="708"/>
        <w:jc w:val="both"/>
      </w:pPr>
      <w:r>
        <w:t xml:space="preserve">МУП «ЖКХ </w:t>
      </w:r>
      <w:proofErr w:type="spellStart"/>
      <w:r>
        <w:t>Турковского</w:t>
      </w:r>
      <w:proofErr w:type="spellEnd"/>
      <w:r>
        <w:t xml:space="preserve"> района» ИНН 6435010573</w:t>
      </w:r>
    </w:p>
    <w:p w:rsidR="008506BC" w:rsidRDefault="00427B92" w:rsidP="00035234">
      <w:pPr>
        <w:pStyle w:val="a3"/>
        <w:ind w:firstLine="708"/>
        <w:jc w:val="both"/>
      </w:pPr>
      <w:r>
        <w:t>ООО «</w:t>
      </w:r>
      <w:proofErr w:type="spellStart"/>
      <w:r>
        <w:t>Агрос</w:t>
      </w:r>
      <w:proofErr w:type="spellEnd"/>
      <w:r>
        <w:t>» ИНН 6435010566</w:t>
      </w:r>
    </w:p>
    <w:sectPr w:rsidR="008506BC" w:rsidSect="0006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234"/>
    <w:rsid w:val="00035234"/>
    <w:rsid w:val="00066F6E"/>
    <w:rsid w:val="00077242"/>
    <w:rsid w:val="003F2B8C"/>
    <w:rsid w:val="00427B92"/>
    <w:rsid w:val="006A1C43"/>
    <w:rsid w:val="008506BC"/>
    <w:rsid w:val="008D0B76"/>
    <w:rsid w:val="00A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6"/>
    <w:pPr>
      <w:spacing w:after="0" w:line="36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234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2020-01-28T11:19:00Z</dcterms:created>
  <dcterms:modified xsi:type="dcterms:W3CDTF">2020-01-28T11:27:00Z</dcterms:modified>
</cp:coreProperties>
</file>